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846F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D37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1061/2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D62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Зарванці, вул. Клубна, 1а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7D629E">
        <w:rPr>
          <w:color w:val="000000"/>
          <w:sz w:val="28"/>
          <w:szCs w:val="28"/>
          <w:lang w:val="uk-UA"/>
        </w:rPr>
        <w:t>0520688900:04:007:1058, площею 0,0974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7D629E">
        <w:rPr>
          <w:color w:val="000000"/>
          <w:sz w:val="28"/>
          <w:szCs w:val="28"/>
          <w:lang w:val="uk-UA"/>
        </w:rPr>
        <w:t>. Зарванці, вул. Клубна</w:t>
      </w:r>
      <w:r w:rsidR="00FC2BF1">
        <w:rPr>
          <w:color w:val="000000"/>
          <w:sz w:val="28"/>
          <w:szCs w:val="28"/>
          <w:lang w:val="uk-UA"/>
        </w:rPr>
        <w:t>,</w:t>
      </w:r>
      <w:r w:rsidR="007D629E">
        <w:rPr>
          <w:color w:val="000000"/>
          <w:sz w:val="28"/>
          <w:szCs w:val="28"/>
          <w:lang w:val="uk-UA"/>
        </w:rPr>
        <w:t xml:space="preserve"> 1а,</w:t>
      </w:r>
      <w:r w:rsidR="00FC2BF1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62024B" w:rsidRPr="00FC2BF1" w:rsidRDefault="0062024B" w:rsidP="0062024B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62024B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A102B" w:rsidRDefault="007A102B" w:rsidP="007A10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826C1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4F49D7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2024B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A102B"/>
    <w:rsid w:val="007B2734"/>
    <w:rsid w:val="007C22F1"/>
    <w:rsid w:val="007D263D"/>
    <w:rsid w:val="007D629E"/>
    <w:rsid w:val="007D63EE"/>
    <w:rsid w:val="0080445D"/>
    <w:rsid w:val="00816DD2"/>
    <w:rsid w:val="00817956"/>
    <w:rsid w:val="008227A3"/>
    <w:rsid w:val="00846FEE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D37A0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2023-02-16T10:06:00Z</cp:lastPrinted>
  <dcterms:created xsi:type="dcterms:W3CDTF">2022-10-05T10:00:00Z</dcterms:created>
  <dcterms:modified xsi:type="dcterms:W3CDTF">2023-02-16T10:06:00Z</dcterms:modified>
</cp:coreProperties>
</file>